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博士</w:t>
      </w:r>
      <w:r>
        <w:rPr>
          <w:rFonts w:ascii="宋体" w:hAnsi="宋体" w:eastAsia="宋体"/>
          <w:b/>
          <w:sz w:val="32"/>
          <w:szCs w:val="28"/>
        </w:rPr>
        <w:t>后申请表</w:t>
      </w:r>
    </w:p>
    <w:tbl>
      <w:tblPr>
        <w:tblStyle w:val="4"/>
        <w:tblpPr w:leftFromText="180" w:rightFromText="180" w:vertAnchor="text" w:horzAnchor="margin" w:tblpX="-1023" w:tblpY="233"/>
        <w:tblW w:w="62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43"/>
        <w:gridCol w:w="228"/>
        <w:gridCol w:w="1343"/>
        <w:gridCol w:w="751"/>
        <w:gridCol w:w="1466"/>
        <w:gridCol w:w="411"/>
        <w:gridCol w:w="1168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826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456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353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742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826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742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826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742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826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144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045" w:type="pct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826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144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现学习或工作单位</w:t>
            </w:r>
          </w:p>
        </w:tc>
        <w:tc>
          <w:tcPr>
            <w:tcW w:w="2045" w:type="pct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17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ind w:right="-84" w:rightChars="-4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主要研究方向</w:t>
            </w:r>
          </w:p>
        </w:tc>
        <w:tc>
          <w:tcPr>
            <w:tcW w:w="3825" w:type="pct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right="-84" w:rightChars="-4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26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攻读学位情况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起止年月</w:t>
            </w:r>
          </w:p>
        </w:tc>
        <w:tc>
          <w:tcPr>
            <w:tcW w:w="1235" w:type="pct"/>
            <w:gridSpan w:val="3"/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毕业学校及专业名称</w:t>
            </w:r>
          </w:p>
        </w:tc>
        <w:tc>
          <w:tcPr>
            <w:tcW w:w="549" w:type="pct"/>
            <w:tcBorders>
              <w:right w:val="single" w:color="auto" w:sz="4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</w:t>
            </w:r>
          </w:p>
        </w:tc>
        <w:tc>
          <w:tcPr>
            <w:tcW w:w="1303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学位</w:t>
            </w:r>
            <w:r>
              <w:rPr>
                <w:rFonts w:ascii="宋体" w:hAnsi="宋体" w:eastAsia="宋体"/>
                <w:sz w:val="24"/>
                <w:szCs w:val="24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学士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6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主要工作经历</w:t>
            </w:r>
          </w:p>
        </w:tc>
        <w:tc>
          <w:tcPr>
            <w:tcW w:w="108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12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1852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26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6" w:type="pct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tbl>
      <w:tblPr>
        <w:tblStyle w:val="4"/>
        <w:tblW w:w="6255" w:type="pct"/>
        <w:tblInd w:w="-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723"/>
        <w:gridCol w:w="452"/>
        <w:gridCol w:w="162"/>
        <w:gridCol w:w="689"/>
        <w:gridCol w:w="139"/>
        <w:gridCol w:w="687"/>
        <w:gridCol w:w="164"/>
        <w:gridCol w:w="606"/>
        <w:gridCol w:w="134"/>
        <w:gridCol w:w="380"/>
        <w:gridCol w:w="1252"/>
        <w:gridCol w:w="588"/>
        <w:gridCol w:w="87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000" w:type="pct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BEBEBE" w:themeFill="background1" w:themeFillShade="BF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发表的代表性论文</w:t>
            </w:r>
          </w:p>
          <w:p>
            <w:pPr>
              <w:ind w:left="-84" w:leftChars="-40" w:right="-84" w:rightChars="-4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1.填写以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第一作者或通讯作者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公开发表的论文，填写代表本人最高学术水平的论文； </w:t>
            </w:r>
          </w:p>
          <w:p>
            <w:pPr>
              <w:ind w:left="-84" w:leftChars="-40" w:right="-84" w:rightChars="-4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.表格</w:t>
            </w:r>
            <w:r>
              <w:rPr>
                <w:rFonts w:ascii="宋体" w:hAnsi="宋体" w:eastAsia="宋体"/>
                <w:color w:val="000000"/>
                <w:szCs w:val="21"/>
              </w:rPr>
              <w:t>行数可自行增减，下同。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论文题目</w:t>
            </w: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发表刊物及ISSN</w:t>
            </w: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发表时间及页码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他引次数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论文作者（按排名顺序，通讯作者请用“*”注明）</w:t>
            </w: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收录情况及DOI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</w:t>
            </w:r>
            <w:r>
              <w:rPr>
                <w:rFonts w:ascii="宋体" w:hAnsi="宋体" w:eastAsia="宋体" w:cs="Times New Roman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szCs w:val="21"/>
              </w:rPr>
              <w:t>期刊说明（请</w:t>
            </w:r>
            <w:r>
              <w:rPr>
                <w:rFonts w:ascii="宋体" w:hAnsi="宋体" w:eastAsia="宋体" w:cs="Times New Roman"/>
                <w:szCs w:val="21"/>
              </w:rPr>
              <w:t>学院填写：收录</w:t>
            </w:r>
            <w:r>
              <w:rPr>
                <w:rFonts w:hint="eastAsia" w:ascii="宋体" w:hAnsi="宋体" w:eastAsia="宋体" w:cs="Times New Roman"/>
                <w:szCs w:val="21"/>
              </w:rPr>
              <w:t>及刊物分区</w:t>
            </w:r>
            <w:r>
              <w:rPr>
                <w:rFonts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影响因子、ESI高被引论文、A</w:t>
            </w:r>
            <w:r>
              <w:rPr>
                <w:rFonts w:ascii="宋体" w:hAnsi="宋体" w:eastAsia="宋体" w:cs="Times New Roman"/>
                <w:szCs w:val="21"/>
              </w:rPr>
              <w:t>类期刊</w:t>
            </w:r>
            <w:r>
              <w:rPr>
                <w:rFonts w:hint="eastAsia" w:ascii="宋体" w:hAnsi="宋体" w:eastAsia="宋体" w:cs="Times New Roman"/>
                <w:szCs w:val="21"/>
              </w:rPr>
              <w:t>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8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承担或参与的科研项目情况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“项目级别”栏 请选择填写：国家级、部省级、其他纵向项目、横向项目、其他。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项目起止时间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项目来源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项目级别</w:t>
            </w: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项目总金额（</w:t>
            </w:r>
            <w:r>
              <w:rPr>
                <w:rFonts w:ascii="宋体" w:hAnsi="宋体" w:eastAsia="宋体"/>
                <w:szCs w:val="21"/>
              </w:rPr>
              <w:t>万元）</w:t>
            </w: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个人承担经费</w:t>
            </w: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主持</w:t>
            </w:r>
            <w:r>
              <w:rPr>
                <w:rFonts w:ascii="宋体" w:hAnsi="宋体" w:eastAsia="宋体"/>
                <w:szCs w:val="21"/>
              </w:rPr>
              <w:t>或</w:t>
            </w:r>
            <w:r>
              <w:rPr>
                <w:rFonts w:hint="eastAsia" w:ascii="宋体" w:hAnsi="宋体" w:eastAsia="宋体"/>
                <w:szCs w:val="21"/>
              </w:rPr>
              <w:t>本人排名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专利情况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“专利类型”栏 请选择填写：发明专利、国外专利、实用新型专利、外观设计专利、计算机软件著作权登记、集成电路布图专有权登记、PCT、其他。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专利名称</w:t>
            </w: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批准单位</w:t>
            </w: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授权时间</w:t>
            </w: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专利类型</w:t>
            </w: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专利号</w:t>
            </w: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本人排名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5000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获奖情况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奖项名称</w:t>
            </w: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颁奖机构</w:t>
            </w: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奖励级别</w:t>
            </w: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获奖等级</w:t>
            </w: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本人排名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3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0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5000" w:type="pct"/>
            <w:gridSpan w:val="1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博士后研究计划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1" w:hRule="atLeast"/>
        </w:trPr>
        <w:tc>
          <w:tcPr>
            <w:tcW w:w="5000" w:type="pct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9E"/>
    <w:rsid w:val="00425AF7"/>
    <w:rsid w:val="004B6068"/>
    <w:rsid w:val="004E42A4"/>
    <w:rsid w:val="0067499E"/>
    <w:rsid w:val="00765389"/>
    <w:rsid w:val="00952523"/>
    <w:rsid w:val="00B33F66"/>
    <w:rsid w:val="00D00FD9"/>
    <w:rsid w:val="640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741</Characters>
  <Lines>6</Lines>
  <Paragraphs>1</Paragraphs>
  <TotalTime>10</TotalTime>
  <ScaleCrop>false</ScaleCrop>
  <LinksUpToDate>false</LinksUpToDate>
  <CharactersWithSpaces>870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2021-04-07T08:46:00Z</dcterms:created>
  <dc:creator>Administrator</dc:creator>
  <cp:lastModifiedBy>HuBin</cp:lastModifiedBy>
  <dcterms:modified xsi:type="dcterms:W3CDTF">2021-04-09T02:52:56Z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0C0E4600A251410E82004062443C7B6B</vt:lpwstr>
  </property>
</Properties>
</file>